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lang w:eastAsia="zh-CN"/>
        </w:rPr>
        <w:t>全区县域共青团基层组织改革拟评估优秀等次盟市及旗县区团委名单</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32"/>
          <w:szCs w:val="32"/>
          <w:lang w:eastAsia="zh-CN"/>
        </w:rPr>
      </w:pPr>
      <w:r>
        <w:rPr>
          <w:rFonts w:hint="eastAsia" w:ascii="黑体" w:hAnsi="黑体" w:eastAsia="黑体" w:cs="黑体"/>
          <w:sz w:val="32"/>
          <w:szCs w:val="32"/>
          <w:lang w:eastAsia="zh-CN"/>
        </w:rPr>
        <w:t>一、优秀盟市团委名单（</w:t>
      </w:r>
      <w:r>
        <w:rPr>
          <w:rFonts w:hint="eastAsia" w:ascii="黑体" w:hAnsi="黑体" w:eastAsia="黑体" w:cs="黑体"/>
          <w:sz w:val="32"/>
          <w:szCs w:val="32"/>
          <w:lang w:val="en-US" w:eastAsia="zh-CN"/>
        </w:rPr>
        <w:t>4个</w:t>
      </w:r>
      <w:r>
        <w:rPr>
          <w:rFonts w:hint="eastAsia" w:ascii="黑体" w:hAnsi="黑体" w:eastAsia="黑体" w:cs="黑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包头市团委</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通辽市团委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锡林郭勒盟团委</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阿拉善盟团委</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优秀等次旗县区团委名单（</w:t>
      </w:r>
      <w:r>
        <w:rPr>
          <w:rFonts w:hint="eastAsia" w:ascii="黑体" w:hAnsi="黑体" w:eastAsia="黑体" w:cs="黑体"/>
          <w:sz w:val="32"/>
          <w:szCs w:val="32"/>
          <w:lang w:val="en-US" w:eastAsia="zh-CN"/>
        </w:rPr>
        <w:t>26个</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呼和浩特市玉泉区团委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呼和浩特市土默特左旗团委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包头市昆都仑区团委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包头市青山区团委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包头市固阳县团委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呼伦贝尔市满洲里市团委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呼伦贝尔市海拉尔区团委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呼伦贝尔市额尔古纳市团委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兴安盟乌兰浩特市团委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通辽市霍林郭勒市团委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通辽市开鲁县团委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通辽市扎鲁特旗团委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赤峰市红山区团委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赤峰市克什克腾旗团委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赤峰市巴林左旗团委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锡林郭勒盟阿巴嘎旗团委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锡林郭勒盟西乌珠穆沁旗团委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锡林郭勒盟镶黄旗团委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乌兰察布市集宁区团委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乌兰察布市察右前旗团委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鄂尔多斯市乌审旗团委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鄂尔多斯市伊金霍洛旗团委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巴彦淖尔市杭锦后旗团委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乌海市海南区团委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阿拉善盟阿拉善右旗团委</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阿拉善盟阿拉善左旗团委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1DF7"/>
    <w:multiLevelType w:val="singleLevel"/>
    <w:tmpl w:val="AFFE1D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F5D1C"/>
    <w:rsid w:val="3BBF5D1C"/>
    <w:rsid w:val="5FFB6D85"/>
    <w:rsid w:val="75AF373B"/>
    <w:rsid w:val="7AF25E2D"/>
    <w:rsid w:val="7FF6336D"/>
    <w:rsid w:val="BBE75AFA"/>
    <w:rsid w:val="F7D90E7E"/>
    <w:rsid w:val="FBFF2F1F"/>
    <w:rsid w:val="FFD9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outlineLvl w:val="0"/>
    </w:pPr>
    <w:rPr>
      <w:rFonts w:hint="eastAsia" w:ascii="宋体" w:hAnsi="宋体" w:eastAsia="方正小标宋简体" w:cs="宋体"/>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2024-01-23T17:22:00Z</dcterms:created>
  <dc:creator>刘磊</dc:creator>
  <cp:lastModifiedBy>刘磊</cp:lastModifiedBy>
  <cp:lastPrinted>2024-01-24T18:01:08Z</cp:lastPrinted>
  <dcterms:modified xsi:type="dcterms:W3CDTF">2024-01-25T16:07:19Z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